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F34AC" w14:textId="77777777" w:rsidR="00E734A5" w:rsidRPr="00E734A5" w:rsidRDefault="00E734A5" w:rsidP="00E734A5">
      <w:pPr>
        <w:rPr>
          <w:b/>
          <w:bCs/>
          <w:sz w:val="32"/>
          <w:szCs w:val="32"/>
        </w:rPr>
      </w:pPr>
      <w:r w:rsidRPr="00E734A5">
        <w:rPr>
          <w:rFonts w:ascii="Times New Roman" w:hAnsi="Times New Roman" w:cs="Times New Roman"/>
          <w:b/>
          <w:bCs/>
          <w:sz w:val="32"/>
          <w:szCs w:val="32"/>
        </w:rPr>
        <w:t xml:space="preserve">On Victory Day, Putin says nuclear forces are on </w:t>
      </w:r>
      <w:proofErr w:type="gramStart"/>
      <w:r w:rsidRPr="00E734A5">
        <w:rPr>
          <w:rFonts w:ascii="Times New Roman" w:hAnsi="Times New Roman" w:cs="Times New Roman"/>
          <w:b/>
          <w:bCs/>
          <w:sz w:val="32"/>
          <w:szCs w:val="32"/>
        </w:rPr>
        <w:t>alert</w:t>
      </w:r>
      <w:proofErr w:type="gramEnd"/>
      <w:r w:rsidRPr="00E734A5">
        <w:rPr>
          <w:b/>
          <w:bCs/>
          <w:sz w:val="32"/>
          <w:szCs w:val="32"/>
        </w:rPr>
        <w:t xml:space="preserve"> </w:t>
      </w:r>
    </w:p>
    <w:p w14:paraId="0029182D" w14:textId="4BC83467" w:rsidR="00E734A5" w:rsidRPr="00E734A5" w:rsidRDefault="00E734A5" w:rsidP="00E734A5">
      <w:pPr>
        <w:rPr>
          <w:rFonts w:ascii="Times New Roman" w:hAnsi="Times New Roman" w:cs="Times New Roman"/>
        </w:rPr>
      </w:pPr>
      <w:r w:rsidRPr="00E734A5">
        <w:rPr>
          <w:rFonts w:ascii="Times New Roman" w:hAnsi="Times New Roman" w:cs="Times New Roman"/>
        </w:rPr>
        <w:t xml:space="preserve">President Vladimir Putin on Thursday warned his nuclear forces were “always” on </w:t>
      </w:r>
      <w:proofErr w:type="gramStart"/>
      <w:r w:rsidRPr="00E734A5">
        <w:rPr>
          <w:rFonts w:ascii="Times New Roman" w:hAnsi="Times New Roman" w:cs="Times New Roman"/>
        </w:rPr>
        <w:t>alert, and</w:t>
      </w:r>
      <w:proofErr w:type="gramEnd"/>
      <w:r w:rsidRPr="00E734A5">
        <w:rPr>
          <w:rFonts w:ascii="Times New Roman" w:hAnsi="Times New Roman" w:cs="Times New Roman"/>
        </w:rPr>
        <w:t xml:space="preserve"> added that Moscow would not tolerate any Western threats, during an address on the annual Victory Day parade.</w:t>
      </w:r>
    </w:p>
    <w:p w14:paraId="30E7AD62" w14:textId="7936395E" w:rsidR="00E734A5" w:rsidRPr="00E734A5" w:rsidRDefault="00E734A5" w:rsidP="00E734A5">
      <w:pPr>
        <w:rPr>
          <w:rFonts w:ascii="Times New Roman" w:hAnsi="Times New Roman" w:cs="Times New Roman"/>
        </w:rPr>
      </w:pPr>
      <w:r w:rsidRPr="00E734A5">
        <w:rPr>
          <w:rFonts w:ascii="Times New Roman" w:hAnsi="Times New Roman" w:cs="Times New Roman"/>
        </w:rPr>
        <w:t>In a defiant speech on Red Square before thousands of soldiers dressed in ceremonial attire, Mr. Putin heaped praise on his Army fighting in Ukraine and accused “Western elites” of fomenting conflicts around the world.</w:t>
      </w:r>
    </w:p>
    <w:p w14:paraId="0A4E862E" w14:textId="3043C702" w:rsidR="00E734A5" w:rsidRPr="00E734A5" w:rsidRDefault="00E734A5" w:rsidP="00E734A5">
      <w:pPr>
        <w:rPr>
          <w:rFonts w:ascii="Times New Roman" w:hAnsi="Times New Roman" w:cs="Times New Roman"/>
        </w:rPr>
      </w:pPr>
      <w:r w:rsidRPr="00E734A5">
        <w:rPr>
          <w:rFonts w:ascii="Times New Roman" w:hAnsi="Times New Roman" w:cs="Times New Roman"/>
        </w:rPr>
        <w:t>“Russia will do everything to prevent a global clash, but at the same time we will not allow anyone to threaten us. Our strategic forces are always on alert,” Mr. Putin told the crowd.</w:t>
      </w:r>
    </w:p>
    <w:p w14:paraId="64D02BAD" w14:textId="333654F2" w:rsidR="00E734A5" w:rsidRPr="00E734A5" w:rsidRDefault="00E734A5" w:rsidP="00E734A5">
      <w:pPr>
        <w:rPr>
          <w:rFonts w:ascii="Times New Roman" w:hAnsi="Times New Roman" w:cs="Times New Roman"/>
        </w:rPr>
      </w:pPr>
      <w:r w:rsidRPr="00E734A5">
        <w:rPr>
          <w:rFonts w:ascii="Times New Roman" w:hAnsi="Times New Roman" w:cs="Times New Roman"/>
        </w:rPr>
        <w:t>“Dear friends, Russia is now going through a difficult, crucial period. The fate of the Motherland, its future depends on each of us,” he said.</w:t>
      </w:r>
    </w:p>
    <w:p w14:paraId="288F4E85" w14:textId="46658AC0" w:rsidR="00E734A5" w:rsidRPr="00E734A5" w:rsidRDefault="00E734A5" w:rsidP="00E734A5">
      <w:pPr>
        <w:rPr>
          <w:rFonts w:ascii="Times New Roman" w:hAnsi="Times New Roman" w:cs="Times New Roman"/>
        </w:rPr>
      </w:pPr>
      <w:r w:rsidRPr="00E734A5">
        <w:rPr>
          <w:rFonts w:ascii="Times New Roman" w:hAnsi="Times New Roman" w:cs="Times New Roman"/>
        </w:rPr>
        <w:t>The May 9 parade marks the Soviet Union’s defeat of Nazi Germany in the Second World War and has become Russia’s most important public holiday as Mr. Putin puts the country firmly on a combat footing.</w:t>
      </w:r>
    </w:p>
    <w:p w14:paraId="284A72C9" w14:textId="4088C27D" w:rsidR="00E734A5" w:rsidRPr="00E734A5" w:rsidRDefault="00E734A5" w:rsidP="00E734A5">
      <w:pPr>
        <w:rPr>
          <w:rFonts w:ascii="Times New Roman" w:hAnsi="Times New Roman" w:cs="Times New Roman"/>
        </w:rPr>
      </w:pPr>
      <w:r w:rsidRPr="00E734A5">
        <w:rPr>
          <w:rFonts w:ascii="Times New Roman" w:hAnsi="Times New Roman" w:cs="Times New Roman"/>
        </w:rPr>
        <w:t>Mr. Putin has used nuclear rhetoric throughout the conflict but has grown increasingly belligerent since last year, pulling out of a nuclear test ban treaty and a key arms reduction agreement with the United States.</w:t>
      </w:r>
    </w:p>
    <w:p w14:paraId="7FA7D591" w14:textId="599A0DF9" w:rsidR="00E734A5" w:rsidRPr="00E734A5" w:rsidRDefault="00E734A5" w:rsidP="00E734A5">
      <w:pPr>
        <w:rPr>
          <w:rFonts w:ascii="Times New Roman" w:hAnsi="Times New Roman" w:cs="Times New Roman"/>
          <w:b/>
          <w:bCs/>
        </w:rPr>
      </w:pPr>
      <w:r w:rsidRPr="00E734A5">
        <w:rPr>
          <w:rFonts w:ascii="Times New Roman" w:hAnsi="Times New Roman" w:cs="Times New Roman"/>
          <w:b/>
          <w:bCs/>
        </w:rPr>
        <w:t>Nuclear drills</w:t>
      </w:r>
    </w:p>
    <w:p w14:paraId="2BF97DDD" w14:textId="0616FE20" w:rsidR="00E734A5" w:rsidRPr="00E734A5" w:rsidRDefault="00E734A5" w:rsidP="00E734A5">
      <w:pPr>
        <w:rPr>
          <w:rFonts w:ascii="Times New Roman" w:hAnsi="Times New Roman" w:cs="Times New Roman"/>
        </w:rPr>
      </w:pPr>
      <w:r w:rsidRPr="00E734A5">
        <w:rPr>
          <w:rFonts w:ascii="Times New Roman" w:hAnsi="Times New Roman" w:cs="Times New Roman"/>
        </w:rPr>
        <w:t>Earlier this week, he ordered the Russian military to hold nuclear drills involving the Navy and troops based near Ukraine, raising fears he could use the powerful weapons on the battlefield.</w:t>
      </w:r>
    </w:p>
    <w:p w14:paraId="47598A76" w14:textId="3B1FBDFC" w:rsidR="00E734A5" w:rsidRPr="00E734A5" w:rsidRDefault="00E734A5" w:rsidP="00E734A5">
      <w:pPr>
        <w:rPr>
          <w:rFonts w:ascii="Times New Roman" w:hAnsi="Times New Roman" w:cs="Times New Roman"/>
        </w:rPr>
      </w:pPr>
      <w:r w:rsidRPr="00E734A5">
        <w:rPr>
          <w:rFonts w:ascii="Times New Roman" w:hAnsi="Times New Roman" w:cs="Times New Roman"/>
        </w:rPr>
        <w:t>In comments recorded on Tuesday but released by the Kremlin after the parade, Mr. Putin vowed to modernise his Army’s weaponry and said Russia would use whatever foreign parts it could get to make them.</w:t>
      </w:r>
    </w:p>
    <w:p w14:paraId="46C7F851" w14:textId="5121BAAA" w:rsidR="00E734A5" w:rsidRPr="00E734A5" w:rsidRDefault="00E734A5" w:rsidP="00E734A5">
      <w:pPr>
        <w:rPr>
          <w:rFonts w:ascii="Times New Roman" w:hAnsi="Times New Roman" w:cs="Times New Roman"/>
        </w:rPr>
      </w:pPr>
      <w:r w:rsidRPr="00E734A5">
        <w:rPr>
          <w:rFonts w:ascii="Times New Roman" w:hAnsi="Times New Roman" w:cs="Times New Roman"/>
        </w:rPr>
        <w:t>Mr. Putin has repeatedly framed the current fight against Ukraine as an existential battle against “Nazism”, a message he reiterated in his address Thursday.</w:t>
      </w:r>
    </w:p>
    <w:p w14:paraId="2F306F44" w14:textId="77777777" w:rsidR="00E734A5" w:rsidRPr="00E734A5" w:rsidRDefault="00E734A5">
      <w:pPr>
        <w:rPr>
          <w:rFonts w:ascii="Times New Roman" w:hAnsi="Times New Roman" w:cs="Times New Roman"/>
        </w:rPr>
      </w:pPr>
    </w:p>
    <w:sectPr w:rsidR="00E734A5" w:rsidRPr="00E734A5" w:rsidSect="005F00E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FAE82" w14:textId="77777777" w:rsidR="005F00EB" w:rsidRDefault="005F00EB" w:rsidP="00C61658">
      <w:pPr>
        <w:spacing w:after="0" w:line="240" w:lineRule="auto"/>
      </w:pPr>
      <w:r>
        <w:separator/>
      </w:r>
    </w:p>
  </w:endnote>
  <w:endnote w:type="continuationSeparator" w:id="0">
    <w:p w14:paraId="73A9A2E8" w14:textId="77777777" w:rsidR="005F00EB" w:rsidRDefault="005F00EB" w:rsidP="00C6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B17FD" w14:textId="77777777" w:rsidR="00C61658" w:rsidRDefault="00C616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727D4" w14:textId="77777777" w:rsidR="00C61658" w:rsidRDefault="00C61658" w:rsidP="00C61658">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0110A6EC" w14:textId="77777777" w:rsidR="00C61658" w:rsidRDefault="00C616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D928F" w14:textId="77777777" w:rsidR="00C61658" w:rsidRDefault="00C616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D6E336" w14:textId="77777777" w:rsidR="005F00EB" w:rsidRDefault="005F00EB" w:rsidP="00C61658">
      <w:pPr>
        <w:spacing w:after="0" w:line="240" w:lineRule="auto"/>
      </w:pPr>
      <w:r>
        <w:separator/>
      </w:r>
    </w:p>
  </w:footnote>
  <w:footnote w:type="continuationSeparator" w:id="0">
    <w:p w14:paraId="63567312" w14:textId="77777777" w:rsidR="005F00EB" w:rsidRDefault="005F00EB" w:rsidP="00C61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0C498" w14:textId="77777777" w:rsidR="00C61658" w:rsidRDefault="00C616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949A9" w14:textId="2D6F34DF" w:rsidR="00C61658" w:rsidRPr="00CE3C69" w:rsidRDefault="00CE3C69" w:rsidP="00CE3C69">
    <w:pPr>
      <w:pStyle w:val="Header"/>
    </w:pPr>
    <w:r w:rsidRPr="00CE3C69">
      <w:rPr>
        <w:noProof/>
      </w:rPr>
      <w:drawing>
        <wp:inline distT="0" distB="0" distL="0" distR="0" wp14:anchorId="63581597" wp14:editId="72DDB1F1">
          <wp:extent cx="5731510" cy="1732915"/>
          <wp:effectExtent l="0" t="0" r="2540" b="635"/>
          <wp:docPr id="129029446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94462"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658A3" w14:textId="77777777" w:rsidR="00C61658" w:rsidRDefault="00C616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4A5"/>
    <w:rsid w:val="004913D6"/>
    <w:rsid w:val="005F00EB"/>
    <w:rsid w:val="00C61658"/>
    <w:rsid w:val="00CE3C69"/>
    <w:rsid w:val="00E734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44B5"/>
  <w15:chartTrackingRefBased/>
  <w15:docId w15:val="{66A902B3-B0B6-4BC3-A7CC-98899069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4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4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4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4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4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4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4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4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4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4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4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4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4A5"/>
    <w:rPr>
      <w:rFonts w:eastAsiaTheme="majorEastAsia" w:cstheme="majorBidi"/>
      <w:color w:val="272727" w:themeColor="text1" w:themeTint="D8"/>
    </w:rPr>
  </w:style>
  <w:style w:type="paragraph" w:styleId="Title">
    <w:name w:val="Title"/>
    <w:basedOn w:val="Normal"/>
    <w:next w:val="Normal"/>
    <w:link w:val="TitleChar"/>
    <w:uiPriority w:val="10"/>
    <w:qFormat/>
    <w:rsid w:val="00E73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4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4A5"/>
    <w:pPr>
      <w:spacing w:before="160"/>
      <w:jc w:val="center"/>
    </w:pPr>
    <w:rPr>
      <w:i/>
      <w:iCs/>
      <w:color w:val="404040" w:themeColor="text1" w:themeTint="BF"/>
    </w:rPr>
  </w:style>
  <w:style w:type="character" w:customStyle="1" w:styleId="QuoteChar">
    <w:name w:val="Quote Char"/>
    <w:basedOn w:val="DefaultParagraphFont"/>
    <w:link w:val="Quote"/>
    <w:uiPriority w:val="29"/>
    <w:rsid w:val="00E734A5"/>
    <w:rPr>
      <w:i/>
      <w:iCs/>
      <w:color w:val="404040" w:themeColor="text1" w:themeTint="BF"/>
    </w:rPr>
  </w:style>
  <w:style w:type="paragraph" w:styleId="ListParagraph">
    <w:name w:val="List Paragraph"/>
    <w:basedOn w:val="Normal"/>
    <w:uiPriority w:val="34"/>
    <w:qFormat/>
    <w:rsid w:val="00E734A5"/>
    <w:pPr>
      <w:ind w:left="720"/>
      <w:contextualSpacing/>
    </w:pPr>
  </w:style>
  <w:style w:type="character" w:styleId="IntenseEmphasis">
    <w:name w:val="Intense Emphasis"/>
    <w:basedOn w:val="DefaultParagraphFont"/>
    <w:uiPriority w:val="21"/>
    <w:qFormat/>
    <w:rsid w:val="00E734A5"/>
    <w:rPr>
      <w:i/>
      <w:iCs/>
      <w:color w:val="0F4761" w:themeColor="accent1" w:themeShade="BF"/>
    </w:rPr>
  </w:style>
  <w:style w:type="paragraph" w:styleId="IntenseQuote">
    <w:name w:val="Intense Quote"/>
    <w:basedOn w:val="Normal"/>
    <w:next w:val="Normal"/>
    <w:link w:val="IntenseQuoteChar"/>
    <w:uiPriority w:val="30"/>
    <w:qFormat/>
    <w:rsid w:val="00E73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4A5"/>
    <w:rPr>
      <w:i/>
      <w:iCs/>
      <w:color w:val="0F4761" w:themeColor="accent1" w:themeShade="BF"/>
    </w:rPr>
  </w:style>
  <w:style w:type="character" w:styleId="IntenseReference">
    <w:name w:val="Intense Reference"/>
    <w:basedOn w:val="DefaultParagraphFont"/>
    <w:uiPriority w:val="32"/>
    <w:qFormat/>
    <w:rsid w:val="00E734A5"/>
    <w:rPr>
      <w:b/>
      <w:bCs/>
      <w:smallCaps/>
      <w:color w:val="0F4761" w:themeColor="accent1" w:themeShade="BF"/>
      <w:spacing w:val="5"/>
    </w:rPr>
  </w:style>
  <w:style w:type="paragraph" w:styleId="Header">
    <w:name w:val="header"/>
    <w:basedOn w:val="Normal"/>
    <w:link w:val="HeaderChar"/>
    <w:uiPriority w:val="99"/>
    <w:unhideWhenUsed/>
    <w:rsid w:val="00C616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658"/>
  </w:style>
  <w:style w:type="paragraph" w:styleId="Footer">
    <w:name w:val="footer"/>
    <w:basedOn w:val="Normal"/>
    <w:link w:val="FooterChar"/>
    <w:uiPriority w:val="99"/>
    <w:unhideWhenUsed/>
    <w:rsid w:val="00C616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658"/>
  </w:style>
  <w:style w:type="character" w:customStyle="1" w:styleId="16">
    <w:name w:val="16"/>
    <w:basedOn w:val="DefaultParagraphFont"/>
    <w:rsid w:val="00C61658"/>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698835">
      <w:bodyDiv w:val="1"/>
      <w:marLeft w:val="0"/>
      <w:marRight w:val="0"/>
      <w:marTop w:val="0"/>
      <w:marBottom w:val="0"/>
      <w:divBdr>
        <w:top w:val="none" w:sz="0" w:space="0" w:color="auto"/>
        <w:left w:val="none" w:sz="0" w:space="0" w:color="auto"/>
        <w:bottom w:val="none" w:sz="0" w:space="0" w:color="auto"/>
        <w:right w:val="none" w:sz="0" w:space="0" w:color="auto"/>
      </w:divBdr>
    </w:div>
    <w:div w:id="13751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2</cp:revision>
  <dcterms:created xsi:type="dcterms:W3CDTF">2024-05-10T13:25:00Z</dcterms:created>
  <dcterms:modified xsi:type="dcterms:W3CDTF">2024-05-10T13:48:00Z</dcterms:modified>
</cp:coreProperties>
</file>