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71F63" w14:textId="4076CEF6" w:rsidR="00680FB3" w:rsidRDefault="00680FB3">
      <w:pPr>
        <w:rPr>
          <w:rFonts w:ascii="Times New Roman" w:hAnsi="Times New Roman" w:cs="Times New Roman"/>
          <w:b/>
          <w:bCs/>
          <w:sz w:val="32"/>
          <w:szCs w:val="32"/>
        </w:rPr>
      </w:pPr>
      <w:r w:rsidRPr="005F5941">
        <w:rPr>
          <w:rFonts w:ascii="Times New Roman" w:hAnsi="Times New Roman" w:cs="Times New Roman"/>
          <w:b/>
          <w:bCs/>
          <w:sz w:val="32"/>
          <w:szCs w:val="32"/>
        </w:rPr>
        <w:t xml:space="preserve">‘Profits of organised crime must be </w:t>
      </w:r>
      <w:proofErr w:type="gramStart"/>
      <w:r w:rsidRPr="005F5941">
        <w:rPr>
          <w:rFonts w:ascii="Times New Roman" w:hAnsi="Times New Roman" w:cs="Times New Roman"/>
          <w:b/>
          <w:bCs/>
          <w:sz w:val="32"/>
          <w:szCs w:val="32"/>
        </w:rPr>
        <w:t>targeted’</w:t>
      </w:r>
      <w:proofErr w:type="gramEnd"/>
    </w:p>
    <w:p w14:paraId="1379718C" w14:textId="3B9810D6" w:rsidR="005F5941" w:rsidRPr="005F5941" w:rsidRDefault="005F5941" w:rsidP="005F5941">
      <w:pPr>
        <w:rPr>
          <w:rFonts w:ascii="Times New Roman" w:hAnsi="Times New Roman" w:cs="Times New Roman"/>
        </w:rPr>
      </w:pPr>
      <w:r w:rsidRPr="005F5941">
        <w:rPr>
          <w:rFonts w:ascii="Times New Roman" w:hAnsi="Times New Roman" w:cs="Times New Roman"/>
        </w:rPr>
        <w:t xml:space="preserve">The heads of the Financial Action Task Force (FATF), Interpol, and United Nations Office on Drugs and Crime (UNODC) have called for the need to urgently </w:t>
      </w:r>
      <w:proofErr w:type="gramStart"/>
      <w:r w:rsidRPr="005F5941">
        <w:rPr>
          <w:rFonts w:ascii="Times New Roman" w:hAnsi="Times New Roman" w:cs="Times New Roman"/>
        </w:rPr>
        <w:t>step up</w:t>
      </w:r>
      <w:proofErr w:type="gramEnd"/>
      <w:r w:rsidRPr="005F5941">
        <w:rPr>
          <w:rFonts w:ascii="Times New Roman" w:hAnsi="Times New Roman" w:cs="Times New Roman"/>
        </w:rPr>
        <w:t xml:space="preserve"> efforts to target the huge illicit profits generated by transnational organised crime that facilitate conflicts, fund terrorism, and negatively impact vulnerable populations.</w:t>
      </w:r>
    </w:p>
    <w:p w14:paraId="3A0FEB79" w14:textId="4730F0F0" w:rsidR="005F5941" w:rsidRPr="005F5941" w:rsidRDefault="005F5941" w:rsidP="005F5941">
      <w:pPr>
        <w:rPr>
          <w:rFonts w:ascii="Times New Roman" w:hAnsi="Times New Roman" w:cs="Times New Roman"/>
        </w:rPr>
      </w:pPr>
      <w:r w:rsidRPr="005F5941">
        <w:rPr>
          <w:rFonts w:ascii="Times New Roman" w:hAnsi="Times New Roman" w:cs="Times New Roman"/>
        </w:rPr>
        <w:t>The issue was raised at a side event of the 33rd Commission on Crime Prevention and Criminal Justice in Vienna a few days ago. Heads of the three international organisations were of the view that disincentivising criminal activity through targeting illicit profits would also positively impact across all goals of the 2030 Sustainable Development Agenda, including financial stability, inclusive economic growth, and strengthened institutions and governance.</w:t>
      </w:r>
    </w:p>
    <w:p w14:paraId="2AE2EA38" w14:textId="0FC94EBC" w:rsidR="005F5941" w:rsidRPr="005F5941" w:rsidRDefault="005F5941" w:rsidP="005F5941">
      <w:pPr>
        <w:rPr>
          <w:rFonts w:ascii="Times New Roman" w:hAnsi="Times New Roman" w:cs="Times New Roman"/>
        </w:rPr>
      </w:pPr>
      <w:r w:rsidRPr="005F5941">
        <w:rPr>
          <w:rFonts w:ascii="Times New Roman" w:hAnsi="Times New Roman" w:cs="Times New Roman"/>
        </w:rPr>
        <w:t>The three leaders also stressed on accelerated policy reforms and capacity building ahead of the UN 2026 Crime Congress.</w:t>
      </w:r>
    </w:p>
    <w:sectPr w:rsidR="005F5941" w:rsidRPr="005F5941" w:rsidSect="001A06D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9A6E8" w14:textId="77777777" w:rsidR="00037ED3" w:rsidRDefault="00037ED3" w:rsidP="00D17B9D">
      <w:pPr>
        <w:spacing w:after="0" w:line="240" w:lineRule="auto"/>
      </w:pPr>
      <w:r>
        <w:separator/>
      </w:r>
    </w:p>
  </w:endnote>
  <w:endnote w:type="continuationSeparator" w:id="0">
    <w:p w14:paraId="473C99CB" w14:textId="77777777" w:rsidR="00037ED3" w:rsidRDefault="00037ED3" w:rsidP="00D1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361B" w14:textId="77777777" w:rsidR="00D17B9D" w:rsidRDefault="00D17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92BAF" w14:textId="77777777" w:rsidR="001A06D5" w:rsidRDefault="001A06D5" w:rsidP="001A06D5">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03C3A855" w14:textId="77777777" w:rsidR="00D17B9D" w:rsidRDefault="00D17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0C37" w14:textId="77777777" w:rsidR="00D17B9D" w:rsidRDefault="00D17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D97D9" w14:textId="77777777" w:rsidR="00037ED3" w:rsidRDefault="00037ED3" w:rsidP="00D17B9D">
      <w:pPr>
        <w:spacing w:after="0" w:line="240" w:lineRule="auto"/>
      </w:pPr>
      <w:r>
        <w:separator/>
      </w:r>
    </w:p>
  </w:footnote>
  <w:footnote w:type="continuationSeparator" w:id="0">
    <w:p w14:paraId="6C9B2F0A" w14:textId="77777777" w:rsidR="00037ED3" w:rsidRDefault="00037ED3" w:rsidP="00D17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F0DB" w14:textId="77777777" w:rsidR="00D17B9D" w:rsidRDefault="00D17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F25FF" w14:textId="17337E55" w:rsidR="00D17B9D" w:rsidRDefault="00D17B9D">
    <w:pPr>
      <w:pStyle w:val="Header"/>
    </w:pPr>
    <w:r w:rsidRPr="00D17B9D">
      <w:rPr>
        <w:noProof/>
      </w:rPr>
      <w:drawing>
        <wp:inline distT="0" distB="0" distL="0" distR="0" wp14:anchorId="44242B1C" wp14:editId="62E79CD2">
          <wp:extent cx="5731510" cy="1730375"/>
          <wp:effectExtent l="0" t="0" r="2540" b="3175"/>
          <wp:docPr id="99035475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5475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70EDA" w14:textId="77777777" w:rsidR="00D17B9D" w:rsidRDefault="00D17B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B3"/>
    <w:rsid w:val="00037ED3"/>
    <w:rsid w:val="001A06D5"/>
    <w:rsid w:val="005F5941"/>
    <w:rsid w:val="00680FB3"/>
    <w:rsid w:val="00CC2D0E"/>
    <w:rsid w:val="00D17B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BE8F"/>
  <w15:chartTrackingRefBased/>
  <w15:docId w15:val="{FD52B6E3-DCF5-4046-BAE4-BC2D78E2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FB3"/>
    <w:rPr>
      <w:rFonts w:eastAsiaTheme="majorEastAsia" w:cstheme="majorBidi"/>
      <w:color w:val="272727" w:themeColor="text1" w:themeTint="D8"/>
    </w:rPr>
  </w:style>
  <w:style w:type="paragraph" w:styleId="Title">
    <w:name w:val="Title"/>
    <w:basedOn w:val="Normal"/>
    <w:next w:val="Normal"/>
    <w:link w:val="TitleChar"/>
    <w:uiPriority w:val="10"/>
    <w:qFormat/>
    <w:rsid w:val="00680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FB3"/>
    <w:pPr>
      <w:spacing w:before="160"/>
      <w:jc w:val="center"/>
    </w:pPr>
    <w:rPr>
      <w:i/>
      <w:iCs/>
      <w:color w:val="404040" w:themeColor="text1" w:themeTint="BF"/>
    </w:rPr>
  </w:style>
  <w:style w:type="character" w:customStyle="1" w:styleId="QuoteChar">
    <w:name w:val="Quote Char"/>
    <w:basedOn w:val="DefaultParagraphFont"/>
    <w:link w:val="Quote"/>
    <w:uiPriority w:val="29"/>
    <w:rsid w:val="00680FB3"/>
    <w:rPr>
      <w:i/>
      <w:iCs/>
      <w:color w:val="404040" w:themeColor="text1" w:themeTint="BF"/>
    </w:rPr>
  </w:style>
  <w:style w:type="paragraph" w:styleId="ListParagraph">
    <w:name w:val="List Paragraph"/>
    <w:basedOn w:val="Normal"/>
    <w:uiPriority w:val="34"/>
    <w:qFormat/>
    <w:rsid w:val="00680FB3"/>
    <w:pPr>
      <w:ind w:left="720"/>
      <w:contextualSpacing/>
    </w:pPr>
  </w:style>
  <w:style w:type="character" w:styleId="IntenseEmphasis">
    <w:name w:val="Intense Emphasis"/>
    <w:basedOn w:val="DefaultParagraphFont"/>
    <w:uiPriority w:val="21"/>
    <w:qFormat/>
    <w:rsid w:val="00680FB3"/>
    <w:rPr>
      <w:i/>
      <w:iCs/>
      <w:color w:val="0F4761" w:themeColor="accent1" w:themeShade="BF"/>
    </w:rPr>
  </w:style>
  <w:style w:type="paragraph" w:styleId="IntenseQuote">
    <w:name w:val="Intense Quote"/>
    <w:basedOn w:val="Normal"/>
    <w:next w:val="Normal"/>
    <w:link w:val="IntenseQuoteChar"/>
    <w:uiPriority w:val="30"/>
    <w:qFormat/>
    <w:rsid w:val="00680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FB3"/>
    <w:rPr>
      <w:i/>
      <w:iCs/>
      <w:color w:val="0F4761" w:themeColor="accent1" w:themeShade="BF"/>
    </w:rPr>
  </w:style>
  <w:style w:type="character" w:styleId="IntenseReference">
    <w:name w:val="Intense Reference"/>
    <w:basedOn w:val="DefaultParagraphFont"/>
    <w:uiPriority w:val="32"/>
    <w:qFormat/>
    <w:rsid w:val="00680FB3"/>
    <w:rPr>
      <w:b/>
      <w:bCs/>
      <w:smallCaps/>
      <w:color w:val="0F4761" w:themeColor="accent1" w:themeShade="BF"/>
      <w:spacing w:val="5"/>
    </w:rPr>
  </w:style>
  <w:style w:type="paragraph" w:styleId="Header">
    <w:name w:val="header"/>
    <w:basedOn w:val="Normal"/>
    <w:link w:val="HeaderChar"/>
    <w:uiPriority w:val="99"/>
    <w:unhideWhenUsed/>
    <w:rsid w:val="00D17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B9D"/>
  </w:style>
  <w:style w:type="paragraph" w:styleId="Footer">
    <w:name w:val="footer"/>
    <w:basedOn w:val="Normal"/>
    <w:link w:val="FooterChar"/>
    <w:uiPriority w:val="99"/>
    <w:unhideWhenUsed/>
    <w:rsid w:val="00D1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B9D"/>
  </w:style>
  <w:style w:type="character" w:customStyle="1" w:styleId="15">
    <w:name w:val="15"/>
    <w:basedOn w:val="DefaultParagraphFont"/>
    <w:rsid w:val="001A06D5"/>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42379">
      <w:bodyDiv w:val="1"/>
      <w:marLeft w:val="0"/>
      <w:marRight w:val="0"/>
      <w:marTop w:val="0"/>
      <w:marBottom w:val="0"/>
      <w:divBdr>
        <w:top w:val="none" w:sz="0" w:space="0" w:color="auto"/>
        <w:left w:val="none" w:sz="0" w:space="0" w:color="auto"/>
        <w:bottom w:val="none" w:sz="0" w:space="0" w:color="auto"/>
        <w:right w:val="none" w:sz="0" w:space="0" w:color="auto"/>
      </w:divBdr>
    </w:div>
    <w:div w:id="402485924">
      <w:bodyDiv w:val="1"/>
      <w:marLeft w:val="0"/>
      <w:marRight w:val="0"/>
      <w:marTop w:val="0"/>
      <w:marBottom w:val="0"/>
      <w:divBdr>
        <w:top w:val="none" w:sz="0" w:space="0" w:color="auto"/>
        <w:left w:val="none" w:sz="0" w:space="0" w:color="auto"/>
        <w:bottom w:val="none" w:sz="0" w:space="0" w:color="auto"/>
        <w:right w:val="none" w:sz="0" w:space="0" w:color="auto"/>
      </w:divBdr>
    </w:div>
    <w:div w:id="6235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2024-05-20T07:02:00Z</dcterms:created>
  <dcterms:modified xsi:type="dcterms:W3CDTF">2024-05-20T08:04:00Z</dcterms:modified>
</cp:coreProperties>
</file>