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B380" w14:textId="55808D04" w:rsidR="00F653D6" w:rsidRPr="005D315B" w:rsidRDefault="00F653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315B">
        <w:rPr>
          <w:rFonts w:ascii="Times New Roman" w:hAnsi="Times New Roman" w:cs="Times New Roman"/>
          <w:b/>
          <w:bCs/>
          <w:sz w:val="32"/>
          <w:szCs w:val="32"/>
        </w:rPr>
        <w:t xml:space="preserve">SC dismisses petitions to review Article 370 </w:t>
      </w:r>
      <w:proofErr w:type="gramStart"/>
      <w:r w:rsidRPr="005D315B">
        <w:rPr>
          <w:rFonts w:ascii="Times New Roman" w:hAnsi="Times New Roman" w:cs="Times New Roman"/>
          <w:b/>
          <w:bCs/>
          <w:sz w:val="32"/>
          <w:szCs w:val="32"/>
        </w:rPr>
        <w:t>judgment</w:t>
      </w:r>
      <w:proofErr w:type="gramEnd"/>
    </w:p>
    <w:p w14:paraId="013797AF" w14:textId="6BEB5DE3" w:rsidR="005D315B" w:rsidRPr="005D315B" w:rsidRDefault="005D315B">
      <w:pPr>
        <w:rPr>
          <w:rFonts w:ascii="Times New Roman" w:hAnsi="Times New Roman" w:cs="Times New Roman"/>
        </w:rPr>
      </w:pPr>
      <w:r w:rsidRPr="005D315B">
        <w:rPr>
          <w:rFonts w:ascii="Times New Roman" w:hAnsi="Times New Roman" w:cs="Times New Roman"/>
        </w:rPr>
        <w:t>A Bench of five judges headed by Chief Justice of India D.Y. Chandrachud has dismissed multiple petitions seeking a review of a Supreme Court judgment upholding the abrogation of Article 370 in August 2019. “</w:t>
      </w:r>
      <w:proofErr w:type="gramStart"/>
      <w:r w:rsidRPr="005D315B">
        <w:rPr>
          <w:rFonts w:ascii="Times New Roman" w:hAnsi="Times New Roman" w:cs="Times New Roman"/>
        </w:rPr>
        <w:t>Having perused the review petitions, there</w:t>
      </w:r>
      <w:proofErr w:type="gramEnd"/>
      <w:r w:rsidRPr="005D315B">
        <w:rPr>
          <w:rFonts w:ascii="Times New Roman" w:hAnsi="Times New Roman" w:cs="Times New Roman"/>
        </w:rPr>
        <w:t xml:space="preserve"> is no error apparent on the face of the record. No case for review under Order XLVII Rule 1 of the Supreme Court Rules 2013. The review petitions are, therefore, dismissed,” the Review Bench passed a short order recently. The Review Bench, besides the CJI, included Justices Sanjiv Khanna, B.R. Gavai, Surya Kant, and A.S. Bopanna.</w:t>
      </w:r>
    </w:p>
    <w:sectPr w:rsidR="005D315B" w:rsidRPr="005D315B" w:rsidSect="0060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166E" w14:textId="77777777" w:rsidR="000338E8" w:rsidRDefault="000338E8" w:rsidP="00773964">
      <w:pPr>
        <w:spacing w:after="0" w:line="240" w:lineRule="auto"/>
      </w:pPr>
      <w:r>
        <w:separator/>
      </w:r>
    </w:p>
  </w:endnote>
  <w:endnote w:type="continuationSeparator" w:id="0">
    <w:p w14:paraId="39AC878A" w14:textId="77777777" w:rsidR="000338E8" w:rsidRDefault="000338E8" w:rsidP="0077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3617" w14:textId="77777777" w:rsidR="00773964" w:rsidRDefault="00773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0658" w14:textId="77777777" w:rsidR="006009E7" w:rsidRDefault="006009E7" w:rsidP="006009E7">
    <w:pPr>
      <w:rPr>
        <w:rStyle w:val="16"/>
        <w:rFonts w:ascii="Lucida Handwriting" w:eastAsia="HYPMokGak-Bold" w:hAnsi="Lucida Handwriting"/>
        <w:b/>
        <w:bCs/>
        <w:sz w:val="32"/>
        <w:szCs w:val="32"/>
      </w:rPr>
    </w:pPr>
  </w:p>
  <w:p w14:paraId="72E7266C" w14:textId="77777777" w:rsidR="006009E7" w:rsidRDefault="006009E7" w:rsidP="006009E7">
    <w:pPr>
      <w:rPr>
        <w:color w:val="7030A0"/>
      </w:rPr>
    </w:pPr>
    <w:r>
      <w:rPr>
        <w:rStyle w:val="16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2B30D873" w14:textId="77777777" w:rsidR="00773964" w:rsidRDefault="0077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CA61" w14:textId="77777777" w:rsidR="00773964" w:rsidRDefault="00773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46F0" w14:textId="77777777" w:rsidR="000338E8" w:rsidRDefault="000338E8" w:rsidP="00773964">
      <w:pPr>
        <w:spacing w:after="0" w:line="240" w:lineRule="auto"/>
      </w:pPr>
      <w:r>
        <w:separator/>
      </w:r>
    </w:p>
  </w:footnote>
  <w:footnote w:type="continuationSeparator" w:id="0">
    <w:p w14:paraId="007CE685" w14:textId="77777777" w:rsidR="000338E8" w:rsidRDefault="000338E8" w:rsidP="0077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95BB" w14:textId="77777777" w:rsidR="00773964" w:rsidRDefault="00773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11F3" w14:textId="73BB4B98" w:rsidR="00773964" w:rsidRDefault="00773964">
    <w:pPr>
      <w:pStyle w:val="Header"/>
    </w:pPr>
    <w:r w:rsidRPr="00773964">
      <w:rPr>
        <w:noProof/>
      </w:rPr>
      <w:drawing>
        <wp:inline distT="0" distB="0" distL="0" distR="0" wp14:anchorId="7DC74396" wp14:editId="10EA2C11">
          <wp:extent cx="5731510" cy="1729740"/>
          <wp:effectExtent l="0" t="0" r="2540" b="3810"/>
          <wp:docPr id="38043343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433434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CFDF" w14:textId="77777777" w:rsidR="00773964" w:rsidRDefault="00773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6"/>
    <w:rsid w:val="000338E8"/>
    <w:rsid w:val="001A28E1"/>
    <w:rsid w:val="005D315B"/>
    <w:rsid w:val="006009E7"/>
    <w:rsid w:val="00773964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CC28"/>
  <w15:chartTrackingRefBased/>
  <w15:docId w15:val="{06847FD5-8BD5-44A0-B86D-CC90712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3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64"/>
  </w:style>
  <w:style w:type="paragraph" w:styleId="Footer">
    <w:name w:val="footer"/>
    <w:basedOn w:val="Normal"/>
    <w:link w:val="FooterChar"/>
    <w:uiPriority w:val="99"/>
    <w:unhideWhenUsed/>
    <w:rsid w:val="0077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64"/>
  </w:style>
  <w:style w:type="character" w:customStyle="1" w:styleId="15">
    <w:name w:val="15"/>
    <w:basedOn w:val="DefaultParagraphFont"/>
    <w:rsid w:val="006009E7"/>
    <w:rPr>
      <w:rFonts w:ascii="Aptos" w:hAnsi="Aptos" w:hint="default"/>
    </w:rPr>
  </w:style>
  <w:style w:type="character" w:customStyle="1" w:styleId="16">
    <w:name w:val="16"/>
    <w:basedOn w:val="DefaultParagraphFont"/>
    <w:rsid w:val="006009E7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2024-05-22T06:49:00Z</dcterms:created>
  <dcterms:modified xsi:type="dcterms:W3CDTF">2024-05-22T07:12:00Z</dcterms:modified>
</cp:coreProperties>
</file>